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D01" w:rsidRPr="00A81D01" w:rsidRDefault="00A81D01" w:rsidP="00A81D0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A81D01" w:rsidRPr="000F328B" w:rsidRDefault="00A81D01" w:rsidP="00A81D0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>ПО ОБЩЕСТВОЗНАНИЮ 202</w:t>
      </w:r>
      <w:r w:rsidR="000F328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>/202</w:t>
      </w:r>
      <w:r w:rsidR="000F328B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</w:p>
    <w:p w:rsidR="00A81D01" w:rsidRPr="00A81D01" w:rsidRDefault="00A81D01" w:rsidP="00A81D0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ШКОЛЬНЫЙ </w:t>
      </w:r>
      <w:proofErr w:type="gramStart"/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>ЭТАП  7</w:t>
      </w:r>
      <w:proofErr w:type="gramEnd"/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КЛАСС.</w:t>
      </w:r>
    </w:p>
    <w:p w:rsidR="00A81D01" w:rsidRPr="00A81D01" w:rsidRDefault="00A81D01" w:rsidP="00A81D0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Продолжительность олимпиады 45 мин.</w:t>
      </w:r>
    </w:p>
    <w:p w:rsidR="00A81D01" w:rsidRPr="00A81D01" w:rsidRDefault="00A81D01" w:rsidP="00A81D0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Максимальное кол-во баллов – 100.</w:t>
      </w:r>
    </w:p>
    <w:p w:rsidR="00A81D01" w:rsidRPr="00A81D01" w:rsidRDefault="00A81D01" w:rsidP="00A81D0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208"/>
        <w:gridCol w:w="1151"/>
        <w:gridCol w:w="1151"/>
        <w:gridCol w:w="1152"/>
        <w:gridCol w:w="1152"/>
        <w:gridCol w:w="1152"/>
      </w:tblGrid>
      <w:tr w:rsidR="00A81D01" w:rsidRPr="00A81D01" w:rsidTr="00886063">
        <w:trPr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1D01" w:rsidRPr="00A81D01" w:rsidTr="00886063">
        <w:trPr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01" w:rsidRPr="00A81D01" w:rsidRDefault="00A81D01" w:rsidP="00A81D01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1D01" w:rsidRPr="00A81D01" w:rsidRDefault="00A81D01" w:rsidP="00A81D01">
      <w:pPr>
        <w:spacing w:after="0" w:line="0" w:lineRule="atLeast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Выберите один правильный ответ из предложенных. Ответ внесите в таблицу. (По 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балла за каждый верный </w:t>
      </w:r>
      <w:proofErr w:type="spellStart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Максимум</w:t>
      </w:r>
      <w:proofErr w:type="spellEnd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задание 8 баллов.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>1.1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81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Нормы права регулируют:</w:t>
      </w:r>
      <w:r w:rsidRPr="00A81D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1D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r w:rsidRPr="00A81D01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 человека  2) совесть человека  3) действия человека  4) все варианты верны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proofErr w:type="gramStart"/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proofErr w:type="gramEnd"/>
      <w:r w:rsidRPr="00A81D01">
        <w:rPr>
          <w:rFonts w:ascii="Times New Roman" w:eastAsia="Times New Roman" w:hAnsi="Times New Roman" w:cs="Times New Roman"/>
          <w:sz w:val="24"/>
          <w:szCs w:val="24"/>
        </w:rPr>
        <w:t xml:space="preserve"> в узком смысле – это…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sz w:val="24"/>
          <w:szCs w:val="24"/>
        </w:rPr>
        <w:t>1) человечество в его прошлом, настоящем и будущем              2) действия одного лица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sz w:val="24"/>
          <w:szCs w:val="24"/>
        </w:rPr>
        <w:t>3) группа людей, объединённых общей деятельностью              4) территория расселения людей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Что служит ориентиром для общества, на основании которого формируются социальное поведение человека?       1) ценности    2) духовность    3) традиции   4) нравственность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t>1.4.</w:t>
      </w:r>
      <w:r w:rsidRPr="00A81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отличиям человека от животных не относится:</w:t>
      </w:r>
      <w:r w:rsidRPr="00A81D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1) способность к целеполаганию (постановке целей)   2) членораздельная речь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3) целесообразный характер деятельности                     4) систематическое осуществление трудовой деятельности с применением специально изготовленных орудий труда.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A81D01" w:rsidRPr="00A81D01" w:rsidTr="00886063">
        <w:tc>
          <w:tcPr>
            <w:tcW w:w="1869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69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69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69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A81D01" w:rsidRPr="00A81D01" w:rsidTr="00886063">
        <w:tc>
          <w:tcPr>
            <w:tcW w:w="1869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Выберите несколько верных ответов. Ответы внесите в таблицу.</w:t>
      </w:r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 xml:space="preserve">(Правильный ответ - 3 балла; правильным ответом считается выбор всех верных </w:t>
      </w:r>
      <w:proofErr w:type="spellStart"/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>вариантов.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Максимум</w:t>
      </w:r>
      <w:proofErr w:type="spellEnd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задание 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12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баллов.)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1.5.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К глобальным проблемам современного общества: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1) истощение плодородных почв;   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2) усиление разницы между бедными и богатыми;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3) рост онкологических заболеваний;    4) перенаселение планеты;   5) потепление климата;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6) СПИД.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>1.6.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Право – это система обязательных правил поведения, выработанных в обществе или установленных государством, которая поддерживается: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1) авторитетом президента    2) принуждением власти    3) совестью человека   4) традициями общества   5) прокуратурой     6) армией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>1.7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.К каким из сфер общественной жизни относится семья?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1) частной     2) социальной   3) политико-правовой    4) духовной   5) административной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sz w:val="24"/>
          <w:szCs w:val="24"/>
        </w:rPr>
        <w:t>6) экономической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1.8. </w:t>
      </w:r>
      <w:r w:rsidRPr="00A81D01">
        <w:rPr>
          <w:rFonts w:ascii="Times New Roman" w:eastAsia="Times New Roman" w:hAnsi="Times New Roman" w:cs="Times New Roman"/>
          <w:bCs/>
          <w:sz w:val="24"/>
          <w:szCs w:val="24"/>
        </w:rPr>
        <w:t>что подразумевает под собой понятие толерантность?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1) способность выживать в любых условиях;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2) корректное поведение по отношению к представителям социальных меньшинств;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3) уважительное отношение к точки зрения других людей;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4) признавать права асоциальных групп;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5) мирное сосуществование разных культур;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br/>
        <w:t>6) признание личных прав и достоинств человека выше общественных.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81D01" w:rsidRPr="00A81D01" w:rsidTr="00886063">
        <w:tc>
          <w:tcPr>
            <w:tcW w:w="2336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2336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2336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2337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</w:tr>
      <w:tr w:rsidR="00A81D01" w:rsidRPr="00A81D01" w:rsidTr="00886063">
        <w:tc>
          <w:tcPr>
            <w:tcW w:w="2336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7" w:type="dxa"/>
          </w:tcPr>
          <w:p w:rsidR="00A81D01" w:rsidRPr="00A81D01" w:rsidRDefault="00A81D01" w:rsidP="00A81D01">
            <w:pPr>
              <w:spacing w:line="0" w:lineRule="atLeast"/>
              <w:ind w:firstLine="7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A81D0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proofErr w:type="gramEnd"/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1 баллу за слово и 2 балла за </w:t>
      </w:r>
      <w:proofErr w:type="spellStart"/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объяснение.Максимум</w:t>
      </w:r>
      <w:proofErr w:type="spellEnd"/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за задание 12 баллов.)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Дайте краткое обоснование ряда понятий (что объединяет перечисленные элементы) и укажите, какой из элементов является лишним по данному основанию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перформанс</w:t>
      </w:r>
      <w:proofErr w:type="spellEnd"/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труд, </w:t>
      </w:r>
      <w:proofErr w:type="spellStart"/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гемблинг</w:t>
      </w:r>
      <w:proofErr w:type="spellEnd"/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спорт, </w:t>
      </w:r>
      <w:proofErr w:type="spellStart"/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флэшмоб</w:t>
      </w:r>
      <w:proofErr w:type="spellEnd"/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Ответ: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. этруски, эскимосы, эвены, долганы, карелы.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Ответ: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2.3. 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БРИКС, ЮНЕСКО, ВТО, НАТО, ВОЗ.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2.4. </w:t>
      </w:r>
      <w:r w:rsidRPr="00A81D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индивидуальный опыт, образование, социальное окружение, наследственность, культура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«Да» или «нет»? Если Вы согласны с утверждением, напишите «да», если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 xml:space="preserve">не согласны ‒ «нет». Внесите свои ответы в таблицу. (По 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балла за каждую верную </w:t>
      </w:r>
      <w:proofErr w:type="spellStart"/>
      <w:proofErr w:type="gramStart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позицию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Максимум</w:t>
      </w:r>
      <w:proofErr w:type="spellEnd"/>
      <w:proofErr w:type="gramEnd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задание 10баллов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2.5. 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Стратегия «Повышения финансовой грамотности» является одним из средств развития экономического образования в Российской Федерации.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2.6. 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Несоблюдение моральных норм преследуется по закону.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2.7. 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Сплочённость человеческого коллектива зависит от его лидера.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2.8.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человека является одной из духовных ценностей.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2.9.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Асоциальное поведение человека может носить и конструктивный характер.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A81D01" w:rsidRPr="00A81D01" w:rsidTr="00886063"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2.9.</w:t>
            </w:r>
          </w:p>
        </w:tc>
      </w:tr>
      <w:tr w:rsidR="00A81D01" w:rsidRPr="00A81D01" w:rsidTr="00886063"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3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3.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proofErr w:type="gramStart"/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1.Соотнесите</w:t>
      </w:r>
      <w:proofErr w:type="gramEnd"/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примеры и виды потребностей. Заполните таблицу. 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2 балла за каждую верную </w:t>
      </w:r>
      <w:proofErr w:type="spellStart"/>
      <w:proofErr w:type="gramStart"/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позицию.Максимум</w:t>
      </w:r>
      <w:proofErr w:type="spellEnd"/>
      <w:proofErr w:type="gramEnd"/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за задание 12 баллов.)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23"/>
        <w:gridCol w:w="5948"/>
      </w:tblGrid>
      <w:tr w:rsidR="00A81D01" w:rsidRPr="00A81D01" w:rsidTr="00886063">
        <w:tc>
          <w:tcPr>
            <w:tcW w:w="3681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ПОТРЕБНОСТЕЙ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потребность в общении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потребность в сне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потребность в творчестве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Г) потребность в движении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Д) потребность в пище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Е) потребность в саморазвитии</w:t>
            </w:r>
          </w:p>
        </w:tc>
        <w:tc>
          <w:tcPr>
            <w:tcW w:w="609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ВИДЫ ПОТРЕБНОСТЕЙ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биологические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2) социальные</w:t>
            </w:r>
          </w:p>
        </w:tc>
      </w:tr>
    </w:tbl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17"/>
        <w:gridCol w:w="1609"/>
        <w:gridCol w:w="1611"/>
        <w:gridCol w:w="1608"/>
        <w:gridCol w:w="1564"/>
        <w:gridCol w:w="1562"/>
      </w:tblGrid>
      <w:tr w:rsidR="00A81D01" w:rsidRPr="00A81D01" w:rsidTr="00886063">
        <w:tc>
          <w:tcPr>
            <w:tcW w:w="1759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54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54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753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701" w:type="dxa"/>
          </w:tcPr>
          <w:p w:rsidR="00A81D01" w:rsidRPr="00A81D01" w:rsidRDefault="00A81D01" w:rsidP="00A81D0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A81D01" w:rsidRPr="00A81D01" w:rsidTr="00886063">
        <w:tc>
          <w:tcPr>
            <w:tcW w:w="1759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5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5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53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proofErr w:type="gramStart"/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Вставьте</w:t>
      </w:r>
      <w:proofErr w:type="gramEnd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вместо пропусков порядковые номера соответствующих слов из предложенного списка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Слова даны в списке в единственном числе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прилагательные в форме мужского рода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Обратите внимание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списке слов есть и такие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которые в тексте встречаться не должны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!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 внесите в таблицу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(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балла за каждую верную </w:t>
      </w:r>
      <w:proofErr w:type="spellStart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вставку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Максимум</w:t>
      </w:r>
      <w:proofErr w:type="spellEnd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задание 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балла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.)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sz w:val="24"/>
          <w:szCs w:val="24"/>
        </w:rPr>
        <w:t xml:space="preserve">В конце XX в. появились Интернет и мобильные телефоны. Общение стало _____А. Благодаря мобильному телефону человек постоянно на связи. Он может звонить, посылать короткие текстовые сообщения и _____Б. Телефон обеспечивает доступ к Интернету. Через Интернет можно общаться напрямую через электронную _____В, ICQ-связь или через </w:t>
      </w:r>
      <w:proofErr w:type="spellStart"/>
      <w:r w:rsidRPr="00A81D01">
        <w:rPr>
          <w:rFonts w:ascii="Times New Roman" w:eastAsia="Times New Roman" w:hAnsi="Times New Roman" w:cs="Times New Roman"/>
          <w:sz w:val="24"/>
          <w:szCs w:val="24"/>
        </w:rPr>
        <w:t>Skype</w:t>
      </w:r>
      <w:proofErr w:type="spellEnd"/>
      <w:r w:rsidRPr="00A81D01">
        <w:rPr>
          <w:rFonts w:ascii="Times New Roman" w:eastAsia="Times New Roman" w:hAnsi="Times New Roman" w:cs="Times New Roman"/>
          <w:sz w:val="24"/>
          <w:szCs w:val="24"/>
        </w:rPr>
        <w:t>. Таким образом, люди, находящиеся в разных точках _____Г, на разных континентах, могут и разговаривать, и видеть друг друга. В Интернете любой человек может свободно заниматься творчеством – демонстрировать всему миру свои мысли, наблюдения, фотографии. В Интернете можно обсуждать любые _____Д – и политические, и научные, и бытовые, и личные. Во Всемирной паутине создаются _____Е людей со сходными интересами, взглядами, проблемами. Можно играть в любые игры, заниматься _____Ж, совершать покупки. Интернет создал _____З пространство, в котором уже живут миллионы людей. Для многих эта реальность более значима, чем _____И, обыденная жизнь. Именно поэтому перед каждым человеком встает проблема сохранения себя как _____К. Важно не стать жертвой манипуляций, не погрязнуть в паутине избыточной информации, сохранить радость межличностного _____Л.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56"/>
        <w:gridCol w:w="4815"/>
      </w:tblGrid>
      <w:tr w:rsidR="00A81D01" w:rsidRPr="00A81D01" w:rsidTr="00886063">
        <w:tc>
          <w:tcPr>
            <w:tcW w:w="10422" w:type="dxa"/>
            <w:gridSpan w:val="2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Список слов.</w:t>
            </w:r>
          </w:p>
        </w:tc>
      </w:tr>
      <w:tr w:rsidR="00A81D01" w:rsidRPr="00A81D01" w:rsidTr="00886063">
        <w:tc>
          <w:tcPr>
            <w:tcW w:w="5211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личность 2. сообщество 3. страна 4. почта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лайк</w:t>
            </w:r>
            <w:proofErr w:type="spellEnd"/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 игра 7. глобальный 8. повседневный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9. партия 10. бизнес</w:t>
            </w:r>
          </w:p>
        </w:tc>
        <w:tc>
          <w:tcPr>
            <w:tcW w:w="5211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спорт 12. планета 13. реклама 14. виртуальный 15. традиционный16. проблема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общение 18. индивид 19. видеоизображение </w:t>
            </w:r>
          </w:p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20. конфликт</w:t>
            </w:r>
          </w:p>
        </w:tc>
      </w:tr>
    </w:tbl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1"/>
        <w:gridCol w:w="868"/>
        <w:gridCol w:w="871"/>
        <w:gridCol w:w="868"/>
        <w:gridCol w:w="871"/>
        <w:gridCol w:w="870"/>
        <w:gridCol w:w="874"/>
        <w:gridCol w:w="867"/>
        <w:gridCol w:w="871"/>
        <w:gridCol w:w="870"/>
        <w:gridCol w:w="870"/>
      </w:tblGrid>
      <w:tr w:rsidR="00A81D01" w:rsidRPr="00A81D01" w:rsidTr="00886063">
        <w:trPr>
          <w:trHeight w:val="521"/>
        </w:trPr>
        <w:tc>
          <w:tcPr>
            <w:tcW w:w="91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1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91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</w:rPr>
              <w:t>Ж</w:t>
            </w: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</w:rPr>
              <w:t>З</w:t>
            </w: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81D01">
              <w:rPr>
                <w:rFonts w:ascii="Times New Roman" w:eastAsia="Times New Roman" w:hAnsi="Times New Roman" w:cs="Times New Roman"/>
                <w:color w:val="000000"/>
              </w:rPr>
              <w:t>Л</w:t>
            </w:r>
          </w:p>
        </w:tc>
      </w:tr>
      <w:tr w:rsidR="00A81D01" w:rsidRPr="00A81D01" w:rsidTr="00886063">
        <w:tc>
          <w:tcPr>
            <w:tcW w:w="91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4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15" w:type="dxa"/>
          </w:tcPr>
          <w:p w:rsidR="00A81D01" w:rsidRPr="00A81D01" w:rsidRDefault="00A81D01" w:rsidP="00A81D01">
            <w:pPr>
              <w:spacing w:line="0" w:lineRule="atLeast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4. Разгадайте кроссворд. (По 2 балла за </w:t>
      </w:r>
      <w:proofErr w:type="spellStart"/>
      <w:proofErr w:type="gramStart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слово.Максимум</w:t>
      </w:r>
      <w:proofErr w:type="spellEnd"/>
      <w:proofErr w:type="gramEnd"/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задание 18 баллов.).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1D01" w:rsidRPr="00A81D01" w:rsidTr="00886063">
        <w:trPr>
          <w:trHeight w:val="330"/>
        </w:trPr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81D01" w:rsidRPr="00A81D01" w:rsidRDefault="00A81D01" w:rsidP="00A81D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D0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горизонтали:</w:t>
      </w:r>
    </w:p>
    <w:p w:rsidR="00A81D01" w:rsidRPr="00A81D01" w:rsidRDefault="00A81D01" w:rsidP="00A81D01">
      <w:pPr>
        <w:spacing w:after="0" w:line="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1.Познание человеком собственной природы.  3.Всё, что способно удовлетворить жизненные потребности человека.   6.Любовь к Родине, готовность служить ей повсеместно.  7.Наука об обществе и законах его развития.  8.Отсутствие желания что-либо делать.  9.Отношения первенства и влияния в группе.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вертикали:</w:t>
      </w:r>
    </w:p>
    <w:p w:rsidR="00A81D01" w:rsidRPr="00A81D01" w:rsidRDefault="00A81D01" w:rsidP="00A81D01">
      <w:pPr>
        <w:spacing w:after="0" w:line="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2.Принятая в обществе система норм и принципов, на основе которых человек строит своё поведение.</w:t>
      </w:r>
    </w:p>
    <w:p w:rsidR="00A81D01" w:rsidRPr="00A81D01" w:rsidRDefault="00A81D01" w:rsidP="00A81D01">
      <w:pPr>
        <w:spacing w:after="0" w:line="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4.Вид деятельности, цель которой усвоение человеком знаний и умений.</w:t>
      </w:r>
    </w:p>
    <w:p w:rsidR="00A81D01" w:rsidRPr="00A81D01" w:rsidRDefault="00A81D01" w:rsidP="00A81D01">
      <w:pPr>
        <w:spacing w:after="0" w:line="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5.Всемирный процесс усиления взаимных связей между странами на основе образования международных объединений.</w:t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5. Максимум за задание </w:t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20 </w:t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баллов.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Внимательно прочитайте текст и ответьте на вопросы.</w:t>
      </w:r>
    </w:p>
    <w:p w:rsidR="00A81D01" w:rsidRPr="00A81D01" w:rsidRDefault="00A81D01" w:rsidP="00A81D01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Разобщённость человечества угрожает ему гибелью. Цивилизации грозит: 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всеобщая термоядерная война; катастрофический голод для большей части человечества; оглупление в дурмане «массовой культуры»; распространение массовых мифов, бросающих целые народы и континенты во власть жестоких и коварных политиков; гибель и вырождение от непредвидимых результатов быстрых изменений условий существования на планете.</w:t>
      </w:r>
    </w:p>
    <w:p w:rsidR="00A81D01" w:rsidRPr="00A81D01" w:rsidRDefault="00A81D01" w:rsidP="00A81D01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лицом опасности любое действие, увеличивающее разобщённость человечества, идеи несовместимости различных наций безумие, преступление. Лишь всемирное сотрудничество в условиях интеллектуальной свободы, высоких нравственных идеалов отвечает интересам сохранения цивилизации.</w:t>
      </w:r>
    </w:p>
    <w:p w:rsidR="00A81D01" w:rsidRPr="00A81D01" w:rsidRDefault="00A81D01" w:rsidP="00A81D01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Человеческому обществу необходима интеллектуальная свобода, свобода получения и распространения информации, свобода непредвзятого и бесстрашного обсуждения, свобода от давления авторитета и предрассудков.</w:t>
      </w:r>
    </w:p>
    <w:p w:rsidR="00A81D01" w:rsidRPr="00A81D01" w:rsidRDefault="00A81D01" w:rsidP="00A81D01">
      <w:pPr>
        <w:spacing w:after="0" w:line="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(Сахаров А.Д. Тревога и </w:t>
      </w:r>
      <w:proofErr w:type="spellStart"/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надежда.М</w:t>
      </w:r>
      <w:proofErr w:type="spellEnd"/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1990)</w:t>
      </w:r>
    </w:p>
    <w:p w:rsidR="00A81D01" w:rsidRPr="00A81D01" w:rsidRDefault="00A81D01" w:rsidP="00A81D0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5.1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t>. Назовите любые четыре проблемы, которые стоят перед человечеством, с точки зрения автора. Какой термин применяется в современном обществознании для обозначения этих проблем?</w:t>
      </w:r>
    </w:p>
    <w:p w:rsidR="00A81D01" w:rsidRPr="00A81D01" w:rsidRDefault="00A81D01" w:rsidP="00A81D0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81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5.2. 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любые две проблемы, стоящие перед всем человечеством, которые не названы автором.</w:t>
      </w: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81D0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Pr="00A81D01"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</w:t>
      </w: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81D01" w:rsidRPr="00A81D01" w:rsidRDefault="00A81D01" w:rsidP="00A81D01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5573D" w:rsidRDefault="0045573D"/>
    <w:sectPr w:rsidR="0045573D" w:rsidSect="00657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DE4"/>
    <w:rsid w:val="000F328B"/>
    <w:rsid w:val="003A39A4"/>
    <w:rsid w:val="00426DC2"/>
    <w:rsid w:val="0045573D"/>
    <w:rsid w:val="0065738B"/>
    <w:rsid w:val="00901CBC"/>
    <w:rsid w:val="00A81D01"/>
    <w:rsid w:val="00CC72B0"/>
    <w:rsid w:val="00F73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1094C"/>
  <w15:docId w15:val="{918A3D6F-A170-418C-845D-35C21589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72B0"/>
    <w:pPr>
      <w:spacing w:after="0" w:line="240" w:lineRule="auto"/>
    </w:pPr>
  </w:style>
  <w:style w:type="paragraph" w:styleId="a4">
    <w:name w:val="Intense Quote"/>
    <w:basedOn w:val="a"/>
    <w:next w:val="a"/>
    <w:link w:val="a5"/>
    <w:uiPriority w:val="30"/>
    <w:qFormat/>
    <w:rsid w:val="00CC72B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CC72B0"/>
    <w:rPr>
      <w:b/>
      <w:bCs/>
      <w:i/>
      <w:iCs/>
      <w:color w:val="4F81BD" w:themeColor="accent1"/>
    </w:rPr>
  </w:style>
  <w:style w:type="character" w:styleId="a6">
    <w:name w:val="Subtle Reference"/>
    <w:basedOn w:val="a0"/>
    <w:uiPriority w:val="31"/>
    <w:qFormat/>
    <w:rsid w:val="00CC72B0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CC72B0"/>
    <w:rPr>
      <w:b/>
      <w:bCs/>
      <w:smallCaps/>
      <w:color w:val="C0504D" w:themeColor="accent2"/>
      <w:spacing w:val="5"/>
      <w:u w:val="single"/>
    </w:rPr>
  </w:style>
  <w:style w:type="table" w:styleId="a8">
    <w:name w:val="Table Grid"/>
    <w:basedOn w:val="a1"/>
    <w:uiPriority w:val="39"/>
    <w:rsid w:val="00A81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1472</Words>
  <Characters>8394</Characters>
  <Application>Microsoft Office Word</Application>
  <DocSecurity>0</DocSecurity>
  <Lines>69</Lines>
  <Paragraphs>19</Paragraphs>
  <ScaleCrop>false</ScaleCrop>
  <Company/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10</cp:revision>
  <dcterms:created xsi:type="dcterms:W3CDTF">2020-09-01T16:58:00Z</dcterms:created>
  <dcterms:modified xsi:type="dcterms:W3CDTF">2024-09-15T18:12:00Z</dcterms:modified>
</cp:coreProperties>
</file>